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39" w:rsidRPr="008248C4" w:rsidRDefault="00885039" w:rsidP="00885039">
      <w:pPr>
        <w:pStyle w:val="Default"/>
        <w:jc w:val="center"/>
        <w:rPr>
          <w:sz w:val="28"/>
          <w:szCs w:val="26"/>
        </w:rPr>
      </w:pPr>
      <w:r w:rsidRPr="008248C4">
        <w:rPr>
          <w:b/>
          <w:bCs/>
          <w:sz w:val="28"/>
          <w:szCs w:val="26"/>
        </w:rPr>
        <w:t>ПРОТОКОЛ</w:t>
      </w:r>
      <w:r>
        <w:rPr>
          <w:b/>
          <w:bCs/>
          <w:sz w:val="28"/>
          <w:szCs w:val="26"/>
        </w:rPr>
        <w:t xml:space="preserve"> № </w:t>
      </w:r>
      <w:r w:rsidR="00317885">
        <w:rPr>
          <w:b/>
          <w:bCs/>
          <w:sz w:val="28"/>
          <w:szCs w:val="26"/>
        </w:rPr>
        <w:t>3</w:t>
      </w:r>
    </w:p>
    <w:p w:rsidR="00885039" w:rsidRPr="008248C4" w:rsidRDefault="00885039" w:rsidP="00885039">
      <w:pPr>
        <w:pStyle w:val="Default"/>
        <w:jc w:val="center"/>
        <w:rPr>
          <w:sz w:val="28"/>
          <w:szCs w:val="26"/>
        </w:rPr>
      </w:pPr>
      <w:r w:rsidRPr="008248C4">
        <w:rPr>
          <w:sz w:val="28"/>
          <w:szCs w:val="26"/>
        </w:rPr>
        <w:t>заседания комиссии по соблюдению требований</w:t>
      </w:r>
    </w:p>
    <w:p w:rsidR="00885039" w:rsidRPr="008248C4" w:rsidRDefault="00885039" w:rsidP="00885039">
      <w:pPr>
        <w:pStyle w:val="Default"/>
        <w:jc w:val="center"/>
        <w:rPr>
          <w:sz w:val="28"/>
          <w:szCs w:val="26"/>
        </w:rPr>
      </w:pPr>
      <w:r w:rsidRPr="008248C4">
        <w:rPr>
          <w:sz w:val="28"/>
          <w:szCs w:val="26"/>
        </w:rPr>
        <w:t>к служебному поведению муниципальных служащих и урегулированию</w:t>
      </w:r>
    </w:p>
    <w:p w:rsidR="00885039" w:rsidRPr="008248C4" w:rsidRDefault="00885039" w:rsidP="00885039">
      <w:pPr>
        <w:pStyle w:val="Default"/>
        <w:jc w:val="center"/>
        <w:rPr>
          <w:sz w:val="28"/>
          <w:szCs w:val="26"/>
        </w:rPr>
      </w:pPr>
      <w:r w:rsidRPr="008248C4">
        <w:rPr>
          <w:sz w:val="28"/>
          <w:szCs w:val="26"/>
        </w:rPr>
        <w:t>конфликта интересов в администрации Воскресенского МР.</w:t>
      </w:r>
    </w:p>
    <w:p w:rsidR="00885039" w:rsidRDefault="00885039" w:rsidP="008850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С. Воскресенское</w:t>
      </w:r>
    </w:p>
    <w:p w:rsidR="00885039" w:rsidRDefault="00317885" w:rsidP="008850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30 июня</w:t>
      </w:r>
      <w:r w:rsidR="00C156F7">
        <w:rPr>
          <w:sz w:val="26"/>
          <w:szCs w:val="26"/>
        </w:rPr>
        <w:t xml:space="preserve"> 2015г</w:t>
      </w:r>
    </w:p>
    <w:p w:rsidR="00885039" w:rsidRDefault="00885039" w:rsidP="00885039">
      <w:pPr>
        <w:pStyle w:val="Default"/>
        <w:jc w:val="right"/>
        <w:rPr>
          <w:sz w:val="26"/>
          <w:szCs w:val="26"/>
        </w:rPr>
      </w:pP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Председатель комиссии – Глава администрации Молдаванов Е.В.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Заместитель председателя комиссии- Саакян Ю.С., руководитель аппарата администрации МР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Секретарь комиссии- Кузьмина Н.В., консультант по кадровой работе администрации МР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Члены комиссии:</w:t>
      </w:r>
    </w:p>
    <w:p w:rsidR="00885039" w:rsidRPr="008248C4" w:rsidRDefault="00C156F7" w:rsidP="0088503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А.А. Кузин</w:t>
      </w:r>
      <w:proofErr w:type="gramStart"/>
      <w:r>
        <w:rPr>
          <w:sz w:val="28"/>
          <w:szCs w:val="28"/>
        </w:rPr>
        <w:t>а</w:t>
      </w:r>
      <w:r w:rsidR="00885039" w:rsidRPr="008248C4">
        <w:rPr>
          <w:sz w:val="28"/>
          <w:szCs w:val="28"/>
        </w:rPr>
        <w:t>-</w:t>
      </w:r>
      <w:proofErr w:type="gramEnd"/>
      <w:r w:rsidR="00885039" w:rsidRPr="008248C4">
        <w:rPr>
          <w:sz w:val="28"/>
          <w:szCs w:val="28"/>
        </w:rPr>
        <w:t xml:space="preserve"> начальник отдела правового обеспечения администрации Воскресенского МР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Л.А. Мушников</w:t>
      </w:r>
      <w:proofErr w:type="gramStart"/>
      <w:r w:rsidRPr="008248C4">
        <w:rPr>
          <w:sz w:val="28"/>
          <w:szCs w:val="28"/>
        </w:rPr>
        <w:t>а-</w:t>
      </w:r>
      <w:proofErr w:type="gramEnd"/>
      <w:r w:rsidRPr="008248C4">
        <w:rPr>
          <w:sz w:val="28"/>
          <w:szCs w:val="28"/>
        </w:rPr>
        <w:t xml:space="preserve"> заместитель председателя районного Совета ветеранов войны, труда, Вооруженных Сил и правоохранительных органов;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А.А. Соловьев- председатель профсоюзного комитета;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 xml:space="preserve">Ш.Ш. </w:t>
      </w:r>
      <w:proofErr w:type="spellStart"/>
      <w:r w:rsidRPr="008248C4">
        <w:rPr>
          <w:sz w:val="28"/>
          <w:szCs w:val="28"/>
        </w:rPr>
        <w:t>Гайтукае</w:t>
      </w:r>
      <w:proofErr w:type="gramStart"/>
      <w:r w:rsidRPr="008248C4">
        <w:rPr>
          <w:sz w:val="28"/>
          <w:szCs w:val="28"/>
        </w:rPr>
        <w:t>в</w:t>
      </w:r>
      <w:proofErr w:type="spellEnd"/>
      <w:r w:rsidRPr="008248C4">
        <w:rPr>
          <w:sz w:val="28"/>
          <w:szCs w:val="28"/>
        </w:rPr>
        <w:t>-</w:t>
      </w:r>
      <w:proofErr w:type="gramEnd"/>
      <w:r w:rsidRPr="008248C4">
        <w:rPr>
          <w:sz w:val="28"/>
          <w:szCs w:val="28"/>
        </w:rPr>
        <w:t xml:space="preserve"> депутат Собрания Воскресенского МР, председатель комиссии по законности.</w:t>
      </w:r>
    </w:p>
    <w:p w:rsidR="00885039" w:rsidRDefault="00885039" w:rsidP="00885039">
      <w:pPr>
        <w:jc w:val="center"/>
        <w:rPr>
          <w:b/>
        </w:rPr>
      </w:pPr>
      <w:r>
        <w:rPr>
          <w:b/>
          <w:sz w:val="28"/>
          <w:szCs w:val="28"/>
        </w:rPr>
        <w:t>ПОВЕСТКА ДНЯ:</w:t>
      </w:r>
    </w:p>
    <w:p w:rsidR="00C156F7" w:rsidRPr="00C156F7" w:rsidRDefault="00885039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b/>
        </w:rPr>
        <w:tab/>
      </w:r>
      <w:r w:rsidRPr="00C156F7">
        <w:rPr>
          <w:sz w:val="28"/>
          <w:szCs w:val="28"/>
        </w:rPr>
        <w:t xml:space="preserve">1. </w:t>
      </w:r>
      <w:r w:rsidR="00C156F7" w:rsidRPr="00C156F7">
        <w:rPr>
          <w:sz w:val="28"/>
          <w:szCs w:val="28"/>
        </w:rPr>
        <w:t xml:space="preserve"> </w:t>
      </w:r>
      <w:r w:rsidR="00317885">
        <w:rPr>
          <w:color w:val="000000"/>
          <w:sz w:val="28"/>
          <w:szCs w:val="28"/>
        </w:rPr>
        <w:t>Подведение итогов работы по представлению муниципальными служащими сведений о своих доходах, расходах, имуществе, об обязательствах имущественного характера за 2014 год.</w:t>
      </w:r>
    </w:p>
    <w:p w:rsidR="00C156F7" w:rsidRPr="00C156F7" w:rsidRDefault="00C156F7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156F7">
        <w:rPr>
          <w:rStyle w:val="a6"/>
          <w:color w:val="000000"/>
          <w:sz w:val="28"/>
          <w:szCs w:val="28"/>
        </w:rPr>
        <w:tab/>
        <w:t>Слушали:</w:t>
      </w:r>
      <w:r w:rsidRPr="00C156F7"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 xml:space="preserve"> Кузьмина Н.В.</w:t>
      </w:r>
    </w:p>
    <w:p w:rsidR="00317885" w:rsidRDefault="00C156F7" w:rsidP="00317885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C156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C156F7">
        <w:rPr>
          <w:sz w:val="28"/>
          <w:szCs w:val="26"/>
        </w:rPr>
        <w:t xml:space="preserve">В соответствии с Федеральным </w:t>
      </w:r>
      <w:hyperlink r:id="rId4" w:history="1">
        <w:r w:rsidRPr="00C156F7">
          <w:rPr>
            <w:sz w:val="28"/>
            <w:szCs w:val="26"/>
          </w:rPr>
          <w:t>законом</w:t>
        </w:r>
      </w:hyperlink>
      <w:r w:rsidRPr="00C156F7">
        <w:rPr>
          <w:sz w:val="28"/>
          <w:szCs w:val="26"/>
        </w:rPr>
        <w:t xml:space="preserve"> от 25 декабря 2008 года № 273-ФЗ «О противодействии коррупции»; Федеральным </w:t>
      </w:r>
      <w:hyperlink r:id="rId5" w:history="1">
        <w:r w:rsidRPr="00C156F7">
          <w:rPr>
            <w:sz w:val="28"/>
            <w:szCs w:val="26"/>
          </w:rPr>
          <w:t>законом</w:t>
        </w:r>
      </w:hyperlink>
      <w:r w:rsidRPr="00C156F7">
        <w:rPr>
          <w:sz w:val="28"/>
          <w:szCs w:val="26"/>
        </w:rPr>
        <w:t xml:space="preserve"> от 02 марта 2007 года № 25-ФЗ «О муниципальной службе в Российской Федерации»; </w:t>
      </w:r>
      <w:proofErr w:type="gramStart"/>
      <w:r w:rsidRPr="00C156F7">
        <w:rPr>
          <w:sz w:val="28"/>
          <w:szCs w:val="26"/>
        </w:rPr>
        <w:t xml:space="preserve">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C156F7">
          <w:rPr>
            <w:sz w:val="28"/>
            <w:szCs w:val="26"/>
          </w:rPr>
          <w:t>Указом</w:t>
        </w:r>
      </w:hyperlink>
      <w:r w:rsidRPr="00C156F7">
        <w:rPr>
          <w:sz w:val="28"/>
          <w:szCs w:val="26"/>
        </w:rPr>
        <w:t xml:space="preserve">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граждане, и при замещении которых федеральные государственные служащие обязаны представлять сведения о своих доходах, об имуществе и</w:t>
      </w:r>
      <w:proofErr w:type="gramEnd"/>
      <w:r w:rsidRPr="00C156F7">
        <w:rPr>
          <w:sz w:val="28"/>
          <w:szCs w:val="26"/>
        </w:rPr>
        <w:t xml:space="preserve"> </w:t>
      </w:r>
      <w:proofErr w:type="gramStart"/>
      <w:r w:rsidRPr="00C156F7">
        <w:rPr>
          <w:sz w:val="28"/>
          <w:szCs w:val="26"/>
        </w:rPr>
        <w:t xml:space="preserve"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7" w:history="1">
        <w:r w:rsidRPr="00C156F7">
          <w:rPr>
            <w:sz w:val="28"/>
            <w:szCs w:val="26"/>
          </w:rPr>
          <w:t>Указом</w:t>
        </w:r>
      </w:hyperlink>
      <w:r w:rsidRPr="00C156F7">
        <w:rPr>
          <w:sz w:val="28"/>
          <w:szCs w:val="26"/>
        </w:rPr>
        <w:t xml:space="preserve"> Президента Российской Федерации от 18 мая 2009 года № 559 «О представлении гражданами, претендующими на </w:t>
      </w:r>
      <w:r w:rsidRPr="00C156F7">
        <w:rPr>
          <w:sz w:val="28"/>
          <w:szCs w:val="26"/>
        </w:rPr>
        <w:lastRenderedPageBreak/>
        <w:t xml:space="preserve">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hyperlink r:id="rId8" w:history="1">
        <w:r w:rsidRPr="00C156F7">
          <w:rPr>
            <w:sz w:val="28"/>
            <w:szCs w:val="26"/>
          </w:rPr>
          <w:t>Указом</w:t>
        </w:r>
      </w:hyperlink>
      <w:r w:rsidRPr="00C156F7">
        <w:rPr>
          <w:sz w:val="28"/>
          <w:szCs w:val="26"/>
        </w:rPr>
        <w:t xml:space="preserve"> Президента Российской Федерации от 21 сентября</w:t>
      </w:r>
      <w:proofErr w:type="gramEnd"/>
      <w:r w:rsidRPr="00C156F7">
        <w:rPr>
          <w:sz w:val="28"/>
          <w:szCs w:val="26"/>
        </w:rPr>
        <w:t xml:space="preserve"> </w:t>
      </w:r>
      <w:proofErr w:type="gramStart"/>
      <w:r w:rsidRPr="00C156F7">
        <w:rPr>
          <w:sz w:val="28"/>
          <w:szCs w:val="26"/>
        </w:rPr>
        <w:t>2009 года № 1065 «Положение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Российской Федерации «О Внесении изменений в некоторые акты президента Российской Федерации по вопросам противодействия коррупции» от 23 июня 2014 года № 453</w:t>
      </w:r>
      <w:r w:rsidRPr="00C156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муниципальные служащие </w:t>
      </w:r>
      <w:r w:rsidRPr="00C156F7">
        <w:rPr>
          <w:color w:val="000000"/>
          <w:sz w:val="28"/>
          <w:szCs w:val="28"/>
        </w:rPr>
        <w:t xml:space="preserve"> обязаны представлять сведения</w:t>
      </w:r>
      <w:proofErr w:type="gramEnd"/>
      <w:r w:rsidRPr="00C156F7">
        <w:rPr>
          <w:color w:val="000000"/>
          <w:sz w:val="28"/>
          <w:szCs w:val="28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rPr>
          <w:color w:val="000000"/>
          <w:sz w:val="28"/>
          <w:szCs w:val="28"/>
        </w:rPr>
        <w:t>га) и несовершеннолетних детей</w:t>
      </w:r>
      <w:r w:rsidRPr="00C156F7">
        <w:rPr>
          <w:color w:val="000000"/>
          <w:sz w:val="28"/>
          <w:szCs w:val="28"/>
        </w:rPr>
        <w:t xml:space="preserve">. </w:t>
      </w:r>
      <w:r w:rsidR="00317885">
        <w:rPr>
          <w:color w:val="000000"/>
          <w:sz w:val="28"/>
          <w:szCs w:val="28"/>
        </w:rPr>
        <w:t xml:space="preserve"> В кадровую службу администрации района представлены сведения всеми муниципальными служащими администрации района. </w:t>
      </w:r>
    </w:p>
    <w:p w:rsidR="00317885" w:rsidRDefault="00317885" w:rsidP="0031788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Прокуратурой выявлены факты предоставления муниципальными служащими недостоверных сведений о своих доходах, об имуществе и обязательствах имущественного характера.</w:t>
      </w:r>
    </w:p>
    <w:p w:rsidR="00C156F7" w:rsidRDefault="00317885" w:rsidP="00317885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проверкой выявлены факты не предоставления сведений об источниках получения средств, за счет которых приобретено имущество, стоимость которого превышает общий доход супругов за три последних года предшествующих отчетному периоду.</w:t>
      </w:r>
    </w:p>
    <w:p w:rsidR="00317885" w:rsidRDefault="00317885" w:rsidP="00317885">
      <w:pPr>
        <w:spacing w:line="288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Допущенные нарушения в части представления недостоверных сведений о своих доходах, об имуществе и обязательствах имущественного характера, непредставления сведений о расходах,  либо представления их без приложения необходимых документов, а также нарушений требований законодательства при приеме на муниципальную службу стали возможны в результате невыполнения муниципальными служащими и сотрудниками кадровой службы администрации ВМР требований законодательства о противодействии коррупции, о муниципальной службе.</w:t>
      </w:r>
      <w:proofErr w:type="gramEnd"/>
    </w:p>
    <w:p w:rsidR="00317885" w:rsidRDefault="00317885" w:rsidP="00317885">
      <w:pPr>
        <w:tabs>
          <w:tab w:val="left" w:pos="3180"/>
        </w:tabs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Распоряжениями администрации Воскресенского МР от 29 июня   2015 года № 78-к, 79-к, 80-к, 81-к, 83-к  в отношении специалистов администрации района назначены служебные проверки.</w:t>
      </w:r>
    </w:p>
    <w:p w:rsidR="0042618D" w:rsidRDefault="0042618D" w:rsidP="0042618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по данному вопросу,  комиссия единогласно пришла к выводу о том, что в действиях следующих муниципальных работников </w:t>
      </w:r>
      <w:r>
        <w:rPr>
          <w:sz w:val="28"/>
          <w:szCs w:val="28"/>
        </w:rPr>
        <w:lastRenderedPageBreak/>
        <w:t xml:space="preserve">администрации:  Лизиной О.Ф, Варламовой Г.Н., Трошиной Т.Г., </w:t>
      </w:r>
      <w:proofErr w:type="spellStart"/>
      <w:r>
        <w:rPr>
          <w:sz w:val="28"/>
          <w:szCs w:val="28"/>
        </w:rPr>
        <w:t>Кусакиной</w:t>
      </w:r>
      <w:proofErr w:type="spellEnd"/>
      <w:r>
        <w:rPr>
          <w:sz w:val="28"/>
          <w:szCs w:val="28"/>
        </w:rPr>
        <w:t xml:space="preserve"> А.И., </w:t>
      </w:r>
      <w:proofErr w:type="spellStart"/>
      <w:r>
        <w:rPr>
          <w:sz w:val="28"/>
          <w:szCs w:val="28"/>
        </w:rPr>
        <w:t>Краснихиной</w:t>
      </w:r>
      <w:proofErr w:type="spellEnd"/>
      <w:r>
        <w:rPr>
          <w:sz w:val="28"/>
          <w:szCs w:val="28"/>
        </w:rPr>
        <w:t xml:space="preserve"> Л.С., присутствует  дисциплинарный проступок. </w:t>
      </w:r>
    </w:p>
    <w:p w:rsidR="0042618D" w:rsidRDefault="0042618D" w:rsidP="0042618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следующим работникам администрации Воскресенского МР применено дисциплинарное взыскание в виде замечания –</w:t>
      </w:r>
      <w:r w:rsidRPr="00207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Лизиной О.Ф, Варламовой Г.Н., Трошиной Т.Г., </w:t>
      </w:r>
      <w:proofErr w:type="spellStart"/>
      <w:r>
        <w:rPr>
          <w:sz w:val="28"/>
          <w:szCs w:val="28"/>
        </w:rPr>
        <w:t>Кусакиной</w:t>
      </w:r>
      <w:proofErr w:type="spellEnd"/>
      <w:r>
        <w:rPr>
          <w:sz w:val="28"/>
          <w:szCs w:val="28"/>
        </w:rPr>
        <w:t xml:space="preserve"> А.И.</w:t>
      </w:r>
    </w:p>
    <w:p w:rsidR="0042618D" w:rsidRPr="001930FF" w:rsidRDefault="0042618D" w:rsidP="0042618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по зоотехнической работе  </w:t>
      </w:r>
      <w:proofErr w:type="spellStart"/>
      <w:r>
        <w:rPr>
          <w:sz w:val="28"/>
          <w:szCs w:val="28"/>
        </w:rPr>
        <w:t>Краснихиной</w:t>
      </w:r>
      <w:proofErr w:type="spellEnd"/>
      <w:r>
        <w:rPr>
          <w:sz w:val="28"/>
          <w:szCs w:val="28"/>
        </w:rPr>
        <w:t xml:space="preserve"> Л.С. применено дисциплинарное взыскание в виде - выговора.   </w:t>
      </w:r>
    </w:p>
    <w:p w:rsidR="0042618D" w:rsidRDefault="0042618D" w:rsidP="0042618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Всем сотрудникам, указано на недопущение впредь подобных нарушений законодательства.</w:t>
      </w:r>
    </w:p>
    <w:p w:rsidR="0042618D" w:rsidRDefault="0042618D" w:rsidP="0042618D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Служебные проверки в отношении следующих муниципальных работников администрации ВМР: </w:t>
      </w:r>
      <w:proofErr w:type="spellStart"/>
      <w:r>
        <w:rPr>
          <w:sz w:val="28"/>
          <w:szCs w:val="28"/>
        </w:rPr>
        <w:t>Чумаковой</w:t>
      </w:r>
      <w:proofErr w:type="spellEnd"/>
      <w:r>
        <w:rPr>
          <w:sz w:val="28"/>
          <w:szCs w:val="28"/>
        </w:rPr>
        <w:t xml:space="preserve"> О.А, Климановой О.В.,  Кузьминой Н.В., Кузнецова А.А., Фомичева В.В. 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 по выходу с отпусков. </w:t>
      </w:r>
    </w:p>
    <w:p w:rsidR="00C156F7" w:rsidRPr="0042618D" w:rsidRDefault="0042618D" w:rsidP="0042618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Чумакова А.В. главный специалист отдела экономики – находится в отпуске по уходу за ребенком до  3х лет.</w:t>
      </w:r>
    </w:p>
    <w:p w:rsidR="00C156F7" w:rsidRDefault="00C156F7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Style w:val="a6"/>
          <w:color w:val="000000"/>
          <w:sz w:val="28"/>
          <w:szCs w:val="28"/>
        </w:rPr>
      </w:pPr>
      <w:r w:rsidRPr="00C156F7">
        <w:rPr>
          <w:color w:val="000000"/>
          <w:sz w:val="28"/>
          <w:szCs w:val="28"/>
        </w:rPr>
        <w:tab/>
      </w:r>
      <w:r w:rsidRPr="00C156F7">
        <w:rPr>
          <w:rStyle w:val="a6"/>
          <w:color w:val="000000"/>
          <w:sz w:val="28"/>
          <w:szCs w:val="28"/>
        </w:rPr>
        <w:t>Решили:</w:t>
      </w:r>
    </w:p>
    <w:p w:rsidR="009A7335" w:rsidRPr="00C156F7" w:rsidRDefault="009A7335" w:rsidP="009A7335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ab/>
        <w:t>1.</w:t>
      </w:r>
      <w:r w:rsidRPr="009A7335">
        <w:rPr>
          <w:color w:val="000000"/>
          <w:sz w:val="28"/>
          <w:szCs w:val="28"/>
        </w:rPr>
        <w:t xml:space="preserve"> </w:t>
      </w:r>
      <w:r w:rsidR="0042618D">
        <w:rPr>
          <w:color w:val="000000"/>
          <w:sz w:val="28"/>
          <w:szCs w:val="28"/>
        </w:rPr>
        <w:t>Информацию консультанта по кадровой работе администрации района принять к сведению.</w:t>
      </w:r>
    </w:p>
    <w:p w:rsidR="009A7335" w:rsidRPr="00C156F7" w:rsidRDefault="009A7335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C156F7" w:rsidRPr="00C156F7" w:rsidRDefault="009A7335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2618D">
        <w:rPr>
          <w:color w:val="000000"/>
          <w:sz w:val="28"/>
          <w:szCs w:val="28"/>
        </w:rPr>
        <w:t xml:space="preserve"> </w:t>
      </w:r>
    </w:p>
    <w:p w:rsidR="00792715" w:rsidRPr="00C156F7" w:rsidRDefault="00C156F7" w:rsidP="00AD7F21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156F7">
        <w:rPr>
          <w:color w:val="000000"/>
          <w:sz w:val="28"/>
          <w:szCs w:val="28"/>
        </w:rPr>
        <w:tab/>
      </w:r>
      <w:r w:rsidR="00AD7F21">
        <w:rPr>
          <w:color w:val="000000"/>
          <w:sz w:val="28"/>
          <w:szCs w:val="28"/>
        </w:rPr>
        <w:t xml:space="preserve"> </w:t>
      </w:r>
    </w:p>
    <w:p w:rsidR="00FA6587" w:rsidRPr="008248C4" w:rsidRDefault="00AD7F21" w:rsidP="00FA6587">
      <w:pPr>
        <w:pStyle w:val="a3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6587" w:rsidRPr="008248C4" w:rsidRDefault="00FA6587" w:rsidP="00FA6587">
      <w:pPr>
        <w:jc w:val="both"/>
        <w:rPr>
          <w:sz w:val="28"/>
          <w:szCs w:val="28"/>
        </w:rPr>
      </w:pPr>
      <w:r w:rsidRPr="008248C4">
        <w:rPr>
          <w:sz w:val="28"/>
          <w:szCs w:val="28"/>
        </w:rPr>
        <w:t>Председатель комиссии</w:t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  <w:t>Е.В. Молдаванов</w:t>
      </w:r>
    </w:p>
    <w:p w:rsidR="00FA6587" w:rsidRPr="008248C4" w:rsidRDefault="00FA6587" w:rsidP="00FA6587">
      <w:pPr>
        <w:jc w:val="both"/>
        <w:rPr>
          <w:sz w:val="28"/>
          <w:szCs w:val="28"/>
        </w:rPr>
      </w:pPr>
      <w:r w:rsidRPr="008248C4">
        <w:rPr>
          <w:sz w:val="28"/>
          <w:szCs w:val="28"/>
        </w:rPr>
        <w:t>Секретарь комиссии</w:t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  <w:t>Н.В. Кузьмина</w:t>
      </w:r>
    </w:p>
    <w:p w:rsidR="00FA6587" w:rsidRDefault="00FA6587" w:rsidP="00885039"/>
    <w:p w:rsidR="001358E3" w:rsidRDefault="001358E3"/>
    <w:sectPr w:rsidR="001358E3" w:rsidSect="0013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039"/>
    <w:rsid w:val="00086142"/>
    <w:rsid w:val="001358E3"/>
    <w:rsid w:val="00155F65"/>
    <w:rsid w:val="001B175C"/>
    <w:rsid w:val="00317885"/>
    <w:rsid w:val="0042618D"/>
    <w:rsid w:val="005006F6"/>
    <w:rsid w:val="0059651F"/>
    <w:rsid w:val="00752BB8"/>
    <w:rsid w:val="0075504D"/>
    <w:rsid w:val="00792715"/>
    <w:rsid w:val="007B2BBA"/>
    <w:rsid w:val="00885039"/>
    <w:rsid w:val="009A7335"/>
    <w:rsid w:val="00AD7F21"/>
    <w:rsid w:val="00BF351F"/>
    <w:rsid w:val="00C156F7"/>
    <w:rsid w:val="00FA6587"/>
    <w:rsid w:val="00FC46C4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85039"/>
    <w:pPr>
      <w:spacing w:before="4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8850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850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8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5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A65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156F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15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B578C606FF839A63B130D7AAC19CB2417D66B648BD348334C807F41C29960438DCD91A40C4136fDy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1B578C606FF839A63B130D7AAC19CB2417D66B6581D348334C807F41C29960438DCD91A40C4135fDy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1B578C606FF839A63B130D7AAC19CB2417D6636581D348334C807F41C29960438DCD91A40C4135fDy4L" TargetMode="External"/><Relationship Id="rId5" Type="http://schemas.openxmlformats.org/officeDocument/2006/relationships/hyperlink" Target="consultantplus://offline/ref=4F1B578C606FF839A63B130D7AAC19CB2416D96C6589D348334C807F41C29960438DCD91A40C4030fDyD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F1B578C606FF839A63B130D7AAC19CB2416D96C6588D348334C807F41C29960438DCD91A40C4131fDy4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AstahovAV</cp:lastModifiedBy>
  <cp:revision>2</cp:revision>
  <cp:lastPrinted>2015-10-01T07:32:00Z</cp:lastPrinted>
  <dcterms:created xsi:type="dcterms:W3CDTF">2015-10-01T07:34:00Z</dcterms:created>
  <dcterms:modified xsi:type="dcterms:W3CDTF">2015-10-01T07:34:00Z</dcterms:modified>
</cp:coreProperties>
</file>